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A253" w14:textId="77777777" w:rsidR="00ED6C57" w:rsidRPr="00ED6C57" w:rsidRDefault="00ED6C57" w:rsidP="00ED6C57">
      <w:pPr>
        <w:spacing w:before="240"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D6C57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  <w:t>Růže obětem porodnického násilí</w:t>
      </w:r>
    </w:p>
    <w:p w14:paraId="6817D0A6" w14:textId="77777777" w:rsidR="005E5166" w:rsidRDefault="005E5166" w:rsidP="00ED6C57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</w:rPr>
      </w:pPr>
      <w:r w:rsidRPr="005E5166">
        <w:rPr>
          <w:rFonts w:asciiTheme="minorHAnsi" w:eastAsia="Times New Roman" w:hAnsiTheme="minorHAnsi" w:cstheme="minorHAnsi"/>
          <w:color w:val="000000"/>
        </w:rPr>
        <w:t>Praha 24. listopadu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</w:rPr>
        <w:t xml:space="preserve"> </w:t>
      </w:r>
      <w:r w:rsidRPr="005E5166">
        <w:rPr>
          <w:rFonts w:asciiTheme="minorHAnsi" w:eastAsia="Times New Roman" w:hAnsiTheme="minorHAnsi" w:cstheme="minorHAnsi"/>
          <w:color w:val="000000"/>
        </w:rPr>
        <w:t>2023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</w:rPr>
        <w:t xml:space="preserve">  </w:t>
      </w:r>
    </w:p>
    <w:p w14:paraId="1209AF14" w14:textId="77777777" w:rsidR="005E5166" w:rsidRDefault="005E5166" w:rsidP="00ED6C57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</w:rPr>
      </w:pPr>
    </w:p>
    <w:p w14:paraId="27E43D9E" w14:textId="74AC536F" w:rsidR="00ED6C57" w:rsidRPr="00ED6C57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D6C57">
        <w:rPr>
          <w:rFonts w:asciiTheme="minorHAnsi" w:eastAsia="Times New Roman" w:hAnsiTheme="minorHAnsi" w:cstheme="minorHAnsi"/>
          <w:b/>
          <w:bCs/>
          <w:i/>
          <w:iCs/>
          <w:color w:val="000000"/>
        </w:rPr>
        <w:t xml:space="preserve">Mezinárodní den za odstranění násilí na ženách si každoročně připomínáme 25. listopadu. Iniciativa </w:t>
      </w:r>
      <w:proofErr w:type="spellStart"/>
      <w:r w:rsidRPr="00ED6C57">
        <w:rPr>
          <w:rFonts w:asciiTheme="minorHAnsi" w:eastAsia="Times New Roman" w:hAnsiTheme="minorHAnsi" w:cstheme="minorHAnsi"/>
          <w:b/>
          <w:bCs/>
          <w:i/>
          <w:iCs/>
          <w:color w:val="000000"/>
        </w:rPr>
        <w:t>Roses</w:t>
      </w:r>
      <w:proofErr w:type="spellEnd"/>
      <w:r w:rsidRPr="00ED6C57">
        <w:rPr>
          <w:rFonts w:asciiTheme="minorHAnsi" w:eastAsia="Times New Roman" w:hAnsiTheme="minorHAnsi" w:cstheme="minorHAnsi"/>
          <w:b/>
          <w:bCs/>
          <w:i/>
          <w:iCs/>
          <w:color w:val="000000"/>
        </w:rPr>
        <w:t xml:space="preserve"> </w:t>
      </w:r>
      <w:proofErr w:type="spellStart"/>
      <w:r w:rsidRPr="00ED6C57">
        <w:rPr>
          <w:rFonts w:asciiTheme="minorHAnsi" w:eastAsia="Times New Roman" w:hAnsiTheme="minorHAnsi" w:cstheme="minorHAnsi"/>
          <w:b/>
          <w:bCs/>
          <w:i/>
          <w:iCs/>
          <w:color w:val="000000"/>
        </w:rPr>
        <w:t>Revolution</w:t>
      </w:r>
      <w:proofErr w:type="spellEnd"/>
      <w:r w:rsidRPr="00ED6C57">
        <w:rPr>
          <w:rFonts w:asciiTheme="minorHAnsi" w:eastAsia="Times New Roman" w:hAnsiTheme="minorHAnsi" w:cstheme="minorHAnsi"/>
          <w:b/>
          <w:bCs/>
          <w:i/>
          <w:iCs/>
          <w:color w:val="000000"/>
        </w:rPr>
        <w:t xml:space="preserve"> poukazuje na porodnické násilí, s nímž se ženy mohou setkat v období přivádění dětí na svět. Růže symbolizují vyjádření soucitu s jeho oběťmi.</w:t>
      </w:r>
    </w:p>
    <w:p w14:paraId="7A1CACCA" w14:textId="77777777" w:rsidR="00ED6C57" w:rsidRPr="00ED6C57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D6C57">
        <w:rPr>
          <w:rFonts w:asciiTheme="minorHAnsi" w:eastAsia="Times New Roman" w:hAnsiTheme="minorHAnsi" w:cstheme="minorHAnsi"/>
          <w:color w:val="000000"/>
        </w:rPr>
        <w:t> </w:t>
      </w:r>
    </w:p>
    <w:p w14:paraId="175C4C75" w14:textId="77777777" w:rsidR="006221A1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ED6C57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Na násilí v jakékoli formě je velmi důležité upozorňovat a vymezovat se proti němu. Porodnické násilí, mezinárodně uznávaný pojem pro nevhodné praktiky v oblasti péče o těhotné, rodící ženy a matky po porodu, zahrnuje poškozující praktiky, které se negativně odrážejí na fyzickém i psychickém zdraví ženy a dítěte. Porodnického násilí se zdravotníci nedopouštějí se záměrem ublížit, ale obvykle nevědomě, pod vlivem systému, který toto nežádoucí chování považuje za normální. Jde například o provádění zákroků bez souhlasu či proti vůli ženy, o manipulaci, zastrašování a další formy nepřípustného nátlaku, stejně jako </w:t>
      </w:r>
    </w:p>
    <w:p w14:paraId="391DABC8" w14:textId="68EAEB93" w:rsidR="00ED6C57" w:rsidRPr="00ED6C57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D6C57">
        <w:rPr>
          <w:rFonts w:asciiTheme="minorHAnsi" w:eastAsia="Times New Roman" w:hAnsiTheme="minorHAnsi" w:cstheme="minorHAnsi"/>
          <w:color w:val="000000"/>
          <w:shd w:val="clear" w:color="auto" w:fill="FFFFFF"/>
        </w:rPr>
        <w:t>o poporodní separaci matek a novorozenců, narušování kojení a vytváření vazby mezi matkou a dítětem. </w:t>
      </w:r>
    </w:p>
    <w:p w14:paraId="4253EECC" w14:textId="77777777" w:rsidR="00ED6C57" w:rsidRPr="00ED6C57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D6C57">
        <w:rPr>
          <w:rFonts w:asciiTheme="minorHAnsi" w:eastAsia="Times New Roman" w:hAnsiTheme="minorHAnsi" w:cstheme="minorHAnsi"/>
          <w:color w:val="000000"/>
        </w:rPr>
        <w:t> </w:t>
      </w:r>
    </w:p>
    <w:p w14:paraId="23C82FBC" w14:textId="182F3639" w:rsidR="006221A1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D6C57">
        <w:rPr>
          <w:rFonts w:asciiTheme="minorHAnsi" w:eastAsia="Times New Roman" w:hAnsiTheme="minorHAnsi" w:cstheme="minorHAnsi"/>
          <w:i/>
          <w:iCs/>
          <w:color w:val="000000"/>
        </w:rPr>
        <w:t xml:space="preserve">„Za milým přístupem se schovávala ohavná manipulace a nátlak. Vyhrožování císařským řezem, protože porod trvá dlouho a něco se musí udělat. Příšerné chování lékařky a vyhrožování </w:t>
      </w:r>
      <w:proofErr w:type="spellStart"/>
      <w:r w:rsidRPr="00ED6C57">
        <w:rPr>
          <w:rFonts w:asciiTheme="minorHAnsi" w:eastAsia="Times New Roman" w:hAnsiTheme="minorHAnsi" w:cstheme="minorHAnsi"/>
          <w:i/>
          <w:iCs/>
          <w:color w:val="000000"/>
        </w:rPr>
        <w:t>vexem</w:t>
      </w:r>
      <w:proofErr w:type="spellEnd"/>
      <w:r w:rsidRPr="00ED6C57">
        <w:rPr>
          <w:rFonts w:asciiTheme="minorHAnsi" w:eastAsia="Times New Roman" w:hAnsiTheme="minorHAnsi" w:cstheme="minorHAnsi"/>
          <w:i/>
          <w:iCs/>
          <w:color w:val="000000"/>
        </w:rPr>
        <w:t xml:space="preserve">, tlačení na břicho, ruční roztahování děložního hrdla, protože jsem nebyla plně otevřená. Arogance ze strany lékařky, když jsem chtěla nechat </w:t>
      </w:r>
      <w:proofErr w:type="spellStart"/>
      <w:r w:rsidRPr="00ED6C57">
        <w:rPr>
          <w:rFonts w:asciiTheme="minorHAnsi" w:eastAsia="Times New Roman" w:hAnsiTheme="minorHAnsi" w:cstheme="minorHAnsi"/>
          <w:i/>
          <w:iCs/>
          <w:color w:val="000000"/>
        </w:rPr>
        <w:t>dotepat</w:t>
      </w:r>
      <w:proofErr w:type="spellEnd"/>
      <w:r w:rsidRPr="00ED6C57">
        <w:rPr>
          <w:rFonts w:asciiTheme="minorHAnsi" w:eastAsia="Times New Roman" w:hAnsiTheme="minorHAnsi" w:cstheme="minorHAnsi"/>
          <w:i/>
          <w:iCs/>
          <w:color w:val="000000"/>
        </w:rPr>
        <w:t xml:space="preserve"> pupečník. Celý porod byl strašný a už nikdy bych se tam nevrátila. Nechtěla jsem </w:t>
      </w:r>
      <w:proofErr w:type="spellStart"/>
      <w:r w:rsidRPr="00ED6C57">
        <w:rPr>
          <w:rFonts w:asciiTheme="minorHAnsi" w:eastAsia="Times New Roman" w:hAnsiTheme="minorHAnsi" w:cstheme="minorHAnsi"/>
          <w:i/>
          <w:iCs/>
          <w:color w:val="000000"/>
        </w:rPr>
        <w:t>epidur</w:t>
      </w:r>
      <w:r w:rsidR="003E1958">
        <w:rPr>
          <w:rFonts w:asciiTheme="minorHAnsi" w:eastAsia="Times New Roman" w:hAnsiTheme="minorHAnsi" w:cstheme="minorHAnsi"/>
          <w:i/>
          <w:iCs/>
          <w:color w:val="000000"/>
        </w:rPr>
        <w:t>á</w:t>
      </w:r>
      <w:r w:rsidRPr="00ED6C57">
        <w:rPr>
          <w:rFonts w:asciiTheme="minorHAnsi" w:eastAsia="Times New Roman" w:hAnsiTheme="minorHAnsi" w:cstheme="minorHAnsi"/>
          <w:i/>
          <w:iCs/>
          <w:color w:val="000000"/>
        </w:rPr>
        <w:t>l</w:t>
      </w:r>
      <w:proofErr w:type="spellEnd"/>
      <w:r w:rsidRPr="00ED6C57">
        <w:rPr>
          <w:rFonts w:asciiTheme="minorHAnsi" w:eastAsia="Times New Roman" w:hAnsiTheme="minorHAnsi" w:cstheme="minorHAnsi"/>
          <w:i/>
          <w:iCs/>
          <w:color w:val="000000"/>
        </w:rPr>
        <w:t xml:space="preserve">, nechtěla jsem rodit na zádech, nechtěla jsem oxytocin, chtěla jsem </w:t>
      </w:r>
      <w:proofErr w:type="spellStart"/>
      <w:r w:rsidRPr="00ED6C57">
        <w:rPr>
          <w:rFonts w:asciiTheme="minorHAnsi" w:eastAsia="Times New Roman" w:hAnsiTheme="minorHAnsi" w:cstheme="minorHAnsi"/>
          <w:i/>
          <w:iCs/>
          <w:color w:val="000000"/>
        </w:rPr>
        <w:t>dotepat</w:t>
      </w:r>
      <w:proofErr w:type="spellEnd"/>
      <w:r w:rsidRPr="00ED6C57">
        <w:rPr>
          <w:rFonts w:asciiTheme="minorHAnsi" w:eastAsia="Times New Roman" w:hAnsiTheme="minorHAnsi" w:cstheme="minorHAnsi"/>
          <w:i/>
          <w:iCs/>
          <w:color w:val="000000"/>
        </w:rPr>
        <w:t xml:space="preserve"> pupečník. Všechno bylo obráceně.” - </w:t>
      </w:r>
      <w:r w:rsidRPr="00ED6C57">
        <w:rPr>
          <w:rFonts w:asciiTheme="minorHAnsi" w:eastAsia="Times New Roman" w:hAnsiTheme="minorHAnsi" w:cstheme="minorHAnsi"/>
          <w:color w:val="000000"/>
        </w:rPr>
        <w:t>citace z dotazníku Ohodnoťte svoji porodnici na serveru Průvodce porodnicemi Aperio</w:t>
      </w:r>
      <w:r w:rsidRPr="00ED6C57">
        <w:rPr>
          <w:rFonts w:asciiTheme="minorHAnsi" w:eastAsia="Times New Roman" w:hAnsiTheme="minorHAnsi" w:cstheme="minorHAnsi"/>
          <w:color w:val="000000"/>
          <w:vertAlign w:val="superscript"/>
        </w:rPr>
        <w:t>1</w:t>
      </w:r>
      <w:r w:rsidRPr="00ED6C57">
        <w:rPr>
          <w:rFonts w:asciiTheme="minorHAnsi" w:eastAsia="Times New Roman" w:hAnsiTheme="minorHAnsi" w:cstheme="minorHAnsi"/>
          <w:color w:val="000000"/>
        </w:rPr>
        <w:t xml:space="preserve"> (porod </w:t>
      </w:r>
    </w:p>
    <w:p w14:paraId="28FCEB77" w14:textId="4AEDE71D" w:rsidR="00ED6C57" w:rsidRPr="00ED6C57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D6C57">
        <w:rPr>
          <w:rFonts w:asciiTheme="minorHAnsi" w:eastAsia="Times New Roman" w:hAnsiTheme="minorHAnsi" w:cstheme="minorHAnsi"/>
          <w:color w:val="000000"/>
        </w:rPr>
        <w:t>v r. 2021 v porodnici v JM kraji) </w:t>
      </w:r>
    </w:p>
    <w:p w14:paraId="09E20887" w14:textId="77777777" w:rsidR="00ED6C57" w:rsidRPr="00ED6C57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54C0C23" w14:textId="77777777" w:rsidR="007E688C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r w:rsidRPr="00ED6C57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Součástí moderního porodnictví má být </w:t>
      </w:r>
      <w:r w:rsidRPr="00ED6C57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respektující přístup</w:t>
      </w:r>
      <w:r w:rsidRPr="00ED6C57">
        <w:rPr>
          <w:rFonts w:asciiTheme="minorHAnsi" w:eastAsia="Times New Roman" w:hAnsiTheme="minorHAnsi" w:cstheme="minorHAnsi"/>
          <w:color w:val="000000"/>
          <w:shd w:val="clear" w:color="auto" w:fill="FFFFFF"/>
        </w:rPr>
        <w:t>, který zahrnuje mj. naplňování informovaného souhlasu a odmítnutí, dodržování odborných standardů a zásad bezpečné péče u porodu a v šestinedělí.</w:t>
      </w:r>
      <w:r w:rsidRPr="00ED6C57">
        <w:rPr>
          <w:rFonts w:asciiTheme="minorHAnsi" w:eastAsia="Times New Roman" w:hAnsiTheme="minorHAnsi" w:cstheme="minorHAnsi"/>
          <w:color w:val="4A86E8"/>
          <w:shd w:val="clear" w:color="auto" w:fill="FFFFFF"/>
        </w:rPr>
        <w:t xml:space="preserve"> </w:t>
      </w:r>
      <w:r w:rsidRPr="00ED6C57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Dle Světové zdravotnické organizace (WHO) má být navíc cílem perinatální péče </w:t>
      </w:r>
      <w:r w:rsidRPr="00ED6C57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pozitivní zkušenost </w:t>
      </w:r>
    </w:p>
    <w:p w14:paraId="3F6DE3C8" w14:textId="002F6541" w:rsidR="00ED6C57" w:rsidRPr="00ED6C57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D6C57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s těhotenstvím a s porodem.</w:t>
      </w:r>
      <w:r w:rsidRPr="00ED6C57">
        <w:rPr>
          <w:rFonts w:asciiTheme="minorHAnsi" w:eastAsia="Times New Roman" w:hAnsiTheme="minorHAnsi" w:cstheme="minorHAnsi"/>
          <w:color w:val="000000"/>
          <w:shd w:val="clear" w:color="auto" w:fill="FFFFFF"/>
        </w:rPr>
        <w:t> </w:t>
      </w:r>
    </w:p>
    <w:p w14:paraId="75C84718" w14:textId="77777777" w:rsidR="00ED6C57" w:rsidRPr="00ED6C57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F5C62F3" w14:textId="1536E984" w:rsidR="00ED6C57" w:rsidRPr="00ED6C57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D6C57">
        <w:rPr>
          <w:rFonts w:asciiTheme="minorHAnsi" w:eastAsia="Times New Roman" w:hAnsiTheme="minorHAnsi" w:cstheme="minorHAnsi"/>
          <w:color w:val="000000"/>
        </w:rPr>
        <w:t xml:space="preserve">V roce 2018 zveřejnila </w:t>
      </w:r>
      <w:r w:rsidRPr="00ED6C57">
        <w:rPr>
          <w:rFonts w:asciiTheme="minorHAnsi" w:eastAsia="Times New Roman" w:hAnsiTheme="minorHAnsi" w:cstheme="minorHAnsi"/>
          <w:b/>
          <w:bCs/>
          <w:color w:val="000000"/>
        </w:rPr>
        <w:t>Mezinárodní porodní iniciativa (ICI)</w:t>
      </w:r>
      <w:r w:rsidRPr="00ED6C57">
        <w:rPr>
          <w:rFonts w:asciiTheme="minorHAnsi" w:eastAsia="Times New Roman" w:hAnsiTheme="minorHAnsi" w:cstheme="minorHAnsi"/>
          <w:color w:val="000000"/>
          <w:vertAlign w:val="superscript"/>
        </w:rPr>
        <w:t xml:space="preserve">2 </w:t>
      </w:r>
      <w:r w:rsidRPr="00ED6C57">
        <w:rPr>
          <w:rFonts w:asciiTheme="minorHAnsi" w:eastAsia="Times New Roman" w:hAnsiTheme="minorHAnsi" w:cstheme="minorHAnsi"/>
          <w:color w:val="000000"/>
        </w:rPr>
        <w:t>doporučení ve 12 krocích, jak se mají jednotlivé státy a každé porodnické zařízení chovat k ženě, dítěti a rodině tak, aby z porodnické péče byla odstraněna jakákoliv forma násilí. Dokument jednoduše a srozumitelně popisuje, co je pro rodící ženu, její dítě a rodinu prospěšné, a podává doporučení, jak postupovat, aby péče v porodnických zařízeních byla respektující a bezpečná. </w:t>
      </w:r>
    </w:p>
    <w:p w14:paraId="364CC83D" w14:textId="77777777" w:rsidR="00ED6C57" w:rsidRPr="00ED6C57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AAA9C56" w14:textId="77777777" w:rsidR="00ED6C57" w:rsidRPr="00ED6C57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D6C57">
        <w:rPr>
          <w:rFonts w:asciiTheme="minorHAnsi" w:eastAsia="Times New Roman" w:hAnsiTheme="minorHAnsi" w:cstheme="minorHAnsi"/>
          <w:color w:val="000000"/>
        </w:rPr>
        <w:t>V prvním kroku ICI vyzývá, aby poskytovatelé zdravotní péče:</w:t>
      </w:r>
    </w:p>
    <w:p w14:paraId="3E3C505B" w14:textId="77777777" w:rsidR="00ED6C57" w:rsidRPr="00ED6C57" w:rsidRDefault="00ED6C57" w:rsidP="00ED6C57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D6C57">
        <w:rPr>
          <w:rFonts w:asciiTheme="minorHAnsi" w:eastAsia="Times New Roman" w:hAnsiTheme="minorHAnsi" w:cstheme="minorHAnsi"/>
          <w:color w:val="000000"/>
        </w:rPr>
        <w:t>Ke každé ženě a novorozenci přistupovali s úctou a respektem k jejich důstojnosti. </w:t>
      </w:r>
    </w:p>
    <w:p w14:paraId="2AE386FB" w14:textId="77777777" w:rsidR="00ED6C57" w:rsidRPr="00ED6C57" w:rsidRDefault="00ED6C57" w:rsidP="00ED6C57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D6C57">
        <w:rPr>
          <w:rFonts w:asciiTheme="minorHAnsi" w:eastAsia="Times New Roman" w:hAnsiTheme="minorHAnsi" w:cstheme="minorHAnsi"/>
          <w:color w:val="000000"/>
        </w:rPr>
        <w:t>Vyhýbali se fyzickému, slovnímu nebo psychickému násilí. </w:t>
      </w:r>
    </w:p>
    <w:p w14:paraId="75BE0F71" w14:textId="77777777" w:rsidR="00ED6C57" w:rsidRPr="00ED6C57" w:rsidRDefault="00ED6C57" w:rsidP="00ED6C57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D6C57">
        <w:rPr>
          <w:rFonts w:asciiTheme="minorHAnsi" w:eastAsia="Times New Roman" w:hAnsiTheme="minorHAnsi" w:cstheme="minorHAnsi"/>
          <w:color w:val="000000"/>
        </w:rPr>
        <w:t>Citlivě poskytovali bezpečnou péči s ohledem na kulturní zázemí ženy. </w:t>
      </w:r>
    </w:p>
    <w:p w14:paraId="17634E1A" w14:textId="77777777" w:rsidR="00ED6C57" w:rsidRPr="00ED6C57" w:rsidRDefault="00ED6C57" w:rsidP="00ED6C57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D6C57">
        <w:rPr>
          <w:rFonts w:asciiTheme="minorHAnsi" w:eastAsia="Times New Roman" w:hAnsiTheme="minorHAnsi" w:cstheme="minorHAnsi"/>
          <w:color w:val="000000"/>
        </w:rPr>
        <w:t>Zahrnovali přístup založený na právech. </w:t>
      </w:r>
    </w:p>
    <w:p w14:paraId="57B7EC39" w14:textId="77777777" w:rsidR="00ED6C57" w:rsidRPr="00ED6C57" w:rsidRDefault="00ED6C57" w:rsidP="00ED6C57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D6C57">
        <w:rPr>
          <w:rFonts w:asciiTheme="minorHAnsi" w:eastAsia="Times New Roman" w:hAnsiTheme="minorHAnsi" w:cstheme="minorHAnsi"/>
          <w:color w:val="000000"/>
        </w:rPr>
        <w:t xml:space="preserve">Předcházeli vyloučení a špatnému zacházení s </w:t>
      </w:r>
      <w:proofErr w:type="spellStart"/>
      <w:r w:rsidRPr="00ED6C57">
        <w:rPr>
          <w:rFonts w:asciiTheme="minorHAnsi" w:eastAsia="Times New Roman" w:hAnsiTheme="minorHAnsi" w:cstheme="minorHAnsi"/>
          <w:color w:val="000000"/>
        </w:rPr>
        <w:t>marginalizovanými</w:t>
      </w:r>
      <w:proofErr w:type="spellEnd"/>
      <w:r w:rsidRPr="00ED6C57">
        <w:rPr>
          <w:rFonts w:asciiTheme="minorHAnsi" w:eastAsia="Times New Roman" w:hAnsiTheme="minorHAnsi" w:cstheme="minorHAnsi"/>
          <w:color w:val="000000"/>
        </w:rPr>
        <w:t>, sociálně a ekonomicky znevýhodněnými osobami, včetně žen HIV pozitivních a těch, které utrpěly perinatální ztrátu. </w:t>
      </w:r>
    </w:p>
    <w:p w14:paraId="45EE2A10" w14:textId="77777777" w:rsidR="00ED6C57" w:rsidRPr="00ED6C57" w:rsidRDefault="00ED6C57" w:rsidP="00ED6C57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ED6C57">
        <w:rPr>
          <w:rFonts w:asciiTheme="minorHAnsi" w:eastAsia="Times New Roman" w:hAnsiTheme="minorHAnsi" w:cstheme="minorHAnsi"/>
          <w:color w:val="000000"/>
        </w:rPr>
        <w:lastRenderedPageBreak/>
        <w:t>Respektovali individuální zvyky, hodnoty, právo na sebevyjádření, informovanou volbu a soukromí.</w:t>
      </w:r>
    </w:p>
    <w:p w14:paraId="5CD07C1B" w14:textId="77777777" w:rsidR="00ED6C57" w:rsidRPr="00ED6C57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D6C57">
        <w:rPr>
          <w:rFonts w:asciiTheme="minorHAnsi" w:eastAsia="Times New Roman" w:hAnsiTheme="minorHAnsi" w:cstheme="minorHAnsi"/>
          <w:color w:val="000000"/>
        </w:rPr>
        <w:t> </w:t>
      </w:r>
    </w:p>
    <w:p w14:paraId="4535FEE9" w14:textId="77777777" w:rsidR="00ED6C57" w:rsidRPr="00ED6C57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D6C57">
        <w:rPr>
          <w:rFonts w:asciiTheme="minorHAnsi" w:eastAsia="Times New Roman" w:hAnsiTheme="minorHAnsi" w:cstheme="minorHAnsi"/>
          <w:i/>
          <w:iCs/>
          <w:color w:val="000000"/>
        </w:rPr>
        <w:t>„Vnímáme a oceňujeme, že se péče v českých porodnicích zlepšuje a že vstřícných poskytovatelů a poskytovatelek péče přibývá. Přesto se ženy s porodnickým násilím stále setkávají v hojné míře. Doporučujeme jim sepsat pro porodnické oddělení i vedení nemocnice alespoň stručnou zpětnou vazbu, což může významně přispět k pozitivním změnám. Zdravotníci si mnohdy negativní dopady svého škodlivého přístupu neuvědomují“</w:t>
      </w:r>
      <w:r w:rsidRPr="00ED6C57">
        <w:rPr>
          <w:rFonts w:asciiTheme="minorHAnsi" w:eastAsia="Times New Roman" w:hAnsiTheme="minorHAnsi" w:cstheme="minorHAnsi"/>
          <w:color w:val="000000"/>
        </w:rPr>
        <w:t>, zdůrazňuje Petra Sovová z Hnutí za aktivní mateřství, které se prevenci porodnického násilí věnuje dlouhodobě. </w:t>
      </w:r>
    </w:p>
    <w:p w14:paraId="43810816" w14:textId="77777777" w:rsidR="00ED6C57" w:rsidRPr="00ED6C57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D6C57">
        <w:rPr>
          <w:rFonts w:asciiTheme="minorHAnsi" w:eastAsia="Times New Roman" w:hAnsiTheme="minorHAnsi" w:cstheme="minorHAnsi"/>
          <w:color w:val="000000"/>
        </w:rPr>
        <w:t> </w:t>
      </w:r>
    </w:p>
    <w:p w14:paraId="48200CDB" w14:textId="77777777" w:rsidR="00ED6C57" w:rsidRPr="00ED6C57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D6C57">
        <w:rPr>
          <w:rFonts w:asciiTheme="minorHAnsi" w:eastAsia="Times New Roman" w:hAnsiTheme="minorHAnsi" w:cstheme="minorHAnsi"/>
          <w:color w:val="000000"/>
          <w:shd w:val="clear" w:color="auto" w:fill="FFFFFF"/>
        </w:rPr>
        <w:t>Kampaň</w:t>
      </w:r>
      <w:r w:rsidRPr="00ED6C57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 16 dní aktivismu proti genderově podmíněnému násilí</w:t>
      </w:r>
      <w:r w:rsidRPr="00ED6C57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je globální iniciativou, kterou vyhlašuje OSN a UN </w:t>
      </w:r>
      <w:proofErr w:type="spellStart"/>
      <w:r w:rsidRPr="00ED6C57">
        <w:rPr>
          <w:rFonts w:asciiTheme="minorHAnsi" w:eastAsia="Times New Roman" w:hAnsiTheme="minorHAnsi" w:cstheme="minorHAnsi"/>
          <w:color w:val="000000"/>
          <w:shd w:val="clear" w:color="auto" w:fill="FFFFFF"/>
        </w:rPr>
        <w:t>Women</w:t>
      </w:r>
      <w:proofErr w:type="spellEnd"/>
      <w:r w:rsidRPr="00ED6C57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. Začíná Mezinárodním dnem proti násilí na ženách 25. listopadu, </w:t>
      </w:r>
      <w:r w:rsidRPr="00ED6C57">
        <w:rPr>
          <w:rFonts w:asciiTheme="minorHAnsi" w:eastAsia="Times New Roman" w:hAnsiTheme="minorHAnsi" w:cstheme="minorHAnsi"/>
          <w:color w:val="000000"/>
        </w:rPr>
        <w:t xml:space="preserve">kdy zástupkyně pracovní skupiny pro porodnictví České ženské lobby tradičně </w:t>
      </w:r>
      <w:r w:rsidRPr="009E7FD9">
        <w:rPr>
          <w:rFonts w:asciiTheme="minorHAnsi" w:eastAsia="Times New Roman" w:hAnsiTheme="minorHAnsi" w:cstheme="minorHAnsi"/>
          <w:b/>
          <w:color w:val="000000"/>
        </w:rPr>
        <w:t>symbolicky uctí ženy, které zažily porodnické násilí, položením rudých růží před ministerstvo zdravotnictví.</w:t>
      </w:r>
      <w:r w:rsidRPr="00ED6C57">
        <w:rPr>
          <w:rFonts w:asciiTheme="minorHAnsi" w:eastAsia="Times New Roman" w:hAnsiTheme="minorHAnsi" w:cstheme="minorHAnsi"/>
          <w:color w:val="000000"/>
        </w:rPr>
        <w:t xml:space="preserve"> Kampaň vyvrcholí </w:t>
      </w:r>
      <w:r w:rsidRPr="00ED6C57">
        <w:rPr>
          <w:rFonts w:asciiTheme="minorHAnsi" w:eastAsia="Times New Roman" w:hAnsiTheme="minorHAnsi" w:cstheme="minorHAnsi"/>
          <w:color w:val="000000"/>
          <w:shd w:val="clear" w:color="auto" w:fill="FFFFFF"/>
        </w:rPr>
        <w:t>10. prosince Mezinárodním dnem lidských práv. </w:t>
      </w:r>
    </w:p>
    <w:p w14:paraId="109A17BC" w14:textId="77777777" w:rsidR="00ED6C57" w:rsidRPr="00ED6C57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28D498A" w14:textId="2632FE6B" w:rsidR="00ED6C57" w:rsidRPr="00ED6C57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ED6C57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Do prevence porodnického násilí </w:t>
      </w:r>
      <w:r w:rsidRPr="00ED6C57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se zapojuje řada vládních i nevládních institucí a organizací. </w:t>
      </w:r>
      <w:r w:rsidRPr="00ED6C57">
        <w:rPr>
          <w:rFonts w:asciiTheme="minorHAnsi" w:eastAsia="Times New Roman" w:hAnsiTheme="minorHAnsi" w:cstheme="minorHAnsi"/>
          <w:color w:val="000000"/>
        </w:rPr>
        <w:t>Například Unie porodních asistentek UNIPA, Asociace pro porodní domy a centra APODAC a Porodní dům U Čápa organizují vzdělávání pro zdravotníky, odbornou a rodičovskou veřejnost. Česká asociace dul při individuální podpoře jednotlivých žen a rodin přispívá k respektu k rodícím ženám a jejich potřebám a k lepším porodním výsledkům.</w:t>
      </w:r>
      <w:r w:rsidRPr="00ED6C57">
        <w:rPr>
          <w:rFonts w:asciiTheme="minorHAnsi" w:eastAsia="Times New Roman" w:hAnsiTheme="minorHAnsi" w:cstheme="minorHAnsi"/>
          <w:color w:val="000000"/>
          <w:vertAlign w:val="superscript"/>
        </w:rPr>
        <w:t>3</w:t>
      </w:r>
      <w:r w:rsidRPr="00ED6C57">
        <w:rPr>
          <w:rFonts w:asciiTheme="minorHAnsi" w:eastAsia="Times New Roman" w:hAnsiTheme="minorHAnsi" w:cstheme="minorHAnsi"/>
          <w:color w:val="000000"/>
        </w:rPr>
        <w:t xml:space="preserve"> Nadační fond Propolis finančně podporuje mnohé pozitivní změny a 29. listopadu pořádá setkání, na němž představí další aktivity. </w:t>
      </w:r>
    </w:p>
    <w:p w14:paraId="233C21F3" w14:textId="77777777" w:rsidR="00ED6C57" w:rsidRPr="00ED6C57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14:paraId="098ECFF9" w14:textId="62F868D7" w:rsidR="00ED6C57" w:rsidRPr="00ED6C57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D6C57">
        <w:rPr>
          <w:rFonts w:asciiTheme="minorHAnsi" w:eastAsia="Times New Roman" w:hAnsiTheme="minorHAnsi" w:cstheme="minorHAnsi"/>
          <w:color w:val="000000"/>
          <w:vertAlign w:val="superscript"/>
        </w:rPr>
        <w:t>1</w:t>
      </w:r>
      <w:r w:rsidRPr="00ED6C57">
        <w:rPr>
          <w:rFonts w:asciiTheme="minorHAnsi" w:eastAsia="Times New Roman" w:hAnsiTheme="minorHAnsi" w:cstheme="minorHAnsi"/>
          <w:color w:val="000000"/>
        </w:rPr>
        <w:t xml:space="preserve"> </w:t>
      </w:r>
      <w:hyperlink r:id="rId8" w:history="1">
        <w:r w:rsidRPr="00ED6C57">
          <w:rPr>
            <w:rStyle w:val="Hypertextovodkaz"/>
            <w:rFonts w:asciiTheme="minorHAnsi" w:eastAsia="Times New Roman" w:hAnsiTheme="minorHAnsi" w:cstheme="minorHAnsi"/>
            <w:color w:val="1155CC"/>
          </w:rPr>
          <w:t>Průvodce porodnicemi</w:t>
        </w:r>
      </w:hyperlink>
    </w:p>
    <w:p w14:paraId="46CD4638" w14:textId="5FD348F6" w:rsidR="00ED6C57" w:rsidRPr="00ED6C57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D6C57">
        <w:rPr>
          <w:rFonts w:asciiTheme="minorHAnsi" w:eastAsia="Times New Roman" w:hAnsiTheme="minorHAnsi" w:cstheme="minorHAnsi"/>
          <w:color w:val="000000"/>
          <w:vertAlign w:val="superscript"/>
        </w:rPr>
        <w:t>2</w:t>
      </w:r>
      <w:r w:rsidRPr="00ED6C57">
        <w:rPr>
          <w:rFonts w:asciiTheme="minorHAnsi" w:eastAsia="Times New Roman" w:hAnsiTheme="minorHAnsi" w:cstheme="minorHAnsi"/>
          <w:color w:val="000000"/>
        </w:rPr>
        <w:t xml:space="preserve"> </w:t>
      </w:r>
      <w:hyperlink r:id="rId9" w:history="1">
        <w:r w:rsidRPr="00ED6C57">
          <w:rPr>
            <w:rStyle w:val="Hypertextovodkaz"/>
            <w:rFonts w:asciiTheme="minorHAnsi" w:eastAsia="Times New Roman" w:hAnsiTheme="minorHAnsi" w:cstheme="minorHAnsi"/>
            <w:color w:val="1155CC"/>
          </w:rPr>
          <w:t xml:space="preserve">Mezinárodní porodní iniciativa (International </w:t>
        </w:r>
        <w:proofErr w:type="spellStart"/>
        <w:r w:rsidRPr="00ED6C57">
          <w:rPr>
            <w:rStyle w:val="Hypertextovodkaz"/>
            <w:rFonts w:asciiTheme="minorHAnsi" w:eastAsia="Times New Roman" w:hAnsiTheme="minorHAnsi" w:cstheme="minorHAnsi"/>
            <w:color w:val="1155CC"/>
          </w:rPr>
          <w:t>Childbirth</w:t>
        </w:r>
        <w:proofErr w:type="spellEnd"/>
        <w:r w:rsidRPr="00ED6C57">
          <w:rPr>
            <w:rStyle w:val="Hypertextovodkaz"/>
            <w:rFonts w:asciiTheme="minorHAnsi" w:eastAsia="Times New Roman" w:hAnsiTheme="minorHAnsi" w:cstheme="minorHAnsi"/>
            <w:color w:val="1155CC"/>
          </w:rPr>
          <w:t xml:space="preserve"> </w:t>
        </w:r>
        <w:proofErr w:type="spellStart"/>
        <w:r w:rsidRPr="00ED6C57">
          <w:rPr>
            <w:rStyle w:val="Hypertextovodkaz"/>
            <w:rFonts w:asciiTheme="minorHAnsi" w:eastAsia="Times New Roman" w:hAnsiTheme="minorHAnsi" w:cstheme="minorHAnsi"/>
            <w:color w:val="1155CC"/>
          </w:rPr>
          <w:t>Initiative</w:t>
        </w:r>
        <w:proofErr w:type="spellEnd"/>
        <w:r w:rsidRPr="00ED6C57">
          <w:rPr>
            <w:rStyle w:val="Hypertextovodkaz"/>
            <w:rFonts w:asciiTheme="minorHAnsi" w:eastAsia="Times New Roman" w:hAnsiTheme="minorHAnsi" w:cstheme="minorHAnsi"/>
            <w:color w:val="1155CC"/>
          </w:rPr>
          <w:t>, ICI)</w:t>
        </w:r>
      </w:hyperlink>
    </w:p>
    <w:p w14:paraId="4C0BA61D" w14:textId="4EB5C1C9" w:rsidR="00ED6C57" w:rsidRPr="00ED6C57" w:rsidRDefault="00ED6C57" w:rsidP="00ED6C57">
      <w:pPr>
        <w:rPr>
          <w:rFonts w:asciiTheme="minorHAnsi" w:eastAsiaTheme="minorHAnsi" w:hAnsiTheme="minorHAnsi" w:cstheme="minorHAnsi"/>
          <w:lang w:eastAsia="en-US"/>
        </w:rPr>
      </w:pPr>
      <w:r w:rsidRPr="00ED6C57">
        <w:rPr>
          <w:rFonts w:asciiTheme="minorHAnsi" w:eastAsia="Times New Roman" w:hAnsiTheme="minorHAnsi" w:cstheme="minorHAnsi"/>
          <w:color w:val="000000"/>
          <w:vertAlign w:val="superscript"/>
        </w:rPr>
        <w:t>3</w:t>
      </w:r>
      <w:r w:rsidRPr="00ED6C57">
        <w:rPr>
          <w:rFonts w:asciiTheme="minorHAnsi" w:eastAsia="Times New Roman" w:hAnsiTheme="minorHAnsi" w:cstheme="minorHAnsi"/>
          <w:color w:val="000000"/>
        </w:rPr>
        <w:t xml:space="preserve"> </w:t>
      </w:r>
      <w:hyperlink r:id="rId10" w:history="1">
        <w:r w:rsidRPr="00ED6C57">
          <w:rPr>
            <w:rStyle w:val="Hypertextovodkaz"/>
            <w:rFonts w:asciiTheme="minorHAnsi" w:eastAsia="Times New Roman" w:hAnsiTheme="minorHAnsi" w:cstheme="minorHAnsi"/>
            <w:color w:val="1155CC"/>
          </w:rPr>
          <w:t>Naše výsledky - Česká asociace dul</w:t>
        </w:r>
      </w:hyperlink>
    </w:p>
    <w:p w14:paraId="78239EC4" w14:textId="77777777" w:rsidR="00ED6C57" w:rsidRPr="00ED6C57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14AD621" w14:textId="77777777" w:rsidR="00ED6C57" w:rsidRPr="00ED6C57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F055CCD" w14:textId="1013BAD6" w:rsidR="00ED6C57" w:rsidRPr="00ED6C57" w:rsidRDefault="00ED6C57" w:rsidP="00ED6C57">
      <w:pPr>
        <w:spacing w:after="240" w:line="240" w:lineRule="auto"/>
        <w:ind w:hanging="360"/>
        <w:jc w:val="right"/>
        <w:rPr>
          <w:rFonts w:asciiTheme="minorHAnsi" w:eastAsia="Times New Roman" w:hAnsiTheme="minorHAnsi" w:cstheme="minorHAnsi"/>
          <w:i/>
          <w:iCs/>
          <w:color w:val="000000"/>
        </w:rPr>
      </w:pPr>
      <w:r w:rsidRPr="00ED6C57">
        <w:rPr>
          <w:rFonts w:asciiTheme="minorHAnsi" w:eastAsia="Times New Roman" w:hAnsiTheme="minorHAnsi" w:cstheme="minorHAnsi"/>
          <w:i/>
          <w:iCs/>
          <w:color w:val="000000"/>
        </w:rPr>
        <w:t>Pracovní skupina pro porodnictví při České ženské lobby</w:t>
      </w:r>
    </w:p>
    <w:p w14:paraId="549EA52E" w14:textId="77777777" w:rsidR="00ED6C57" w:rsidRPr="00ED6C57" w:rsidRDefault="00ED6C57" w:rsidP="00ED6C57">
      <w:pPr>
        <w:spacing w:after="240" w:line="240" w:lineRule="auto"/>
        <w:ind w:hanging="360"/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7BC5E068" w14:textId="77777777" w:rsidR="00ED6C57" w:rsidRPr="00ED6C57" w:rsidRDefault="00000000" w:rsidP="00ED6C57">
      <w:pPr>
        <w:spacing w:after="240" w:line="240" w:lineRule="auto"/>
        <w:ind w:hanging="360"/>
        <w:jc w:val="right"/>
        <w:rPr>
          <w:rFonts w:asciiTheme="minorHAnsi" w:eastAsia="Times New Roman" w:hAnsiTheme="minorHAnsi" w:cstheme="minorHAnsi"/>
          <w:sz w:val="24"/>
          <w:szCs w:val="24"/>
        </w:rPr>
      </w:pPr>
      <w:hyperlink r:id="rId11" w:history="1">
        <w:r w:rsidR="00ED6C57" w:rsidRPr="00ED6C57">
          <w:rPr>
            <w:rStyle w:val="Hypertextovodkaz"/>
            <w:rFonts w:asciiTheme="minorHAnsi" w:eastAsia="Times New Roman" w:hAnsiTheme="minorHAnsi" w:cstheme="minorHAnsi"/>
            <w:color w:val="1155CC"/>
          </w:rPr>
          <w:t>Česká ženská lobby</w:t>
        </w:r>
      </w:hyperlink>
      <w:r w:rsidR="00ED6C57" w:rsidRPr="00ED6C57">
        <w:rPr>
          <w:rFonts w:asciiTheme="minorHAnsi" w:eastAsia="Times New Roman" w:hAnsiTheme="minorHAnsi" w:cstheme="minorHAnsi"/>
          <w:color w:val="000000"/>
        </w:rPr>
        <w:t xml:space="preserve">, </w:t>
      </w:r>
      <w:hyperlink r:id="rId12" w:history="1">
        <w:r w:rsidR="00ED6C57" w:rsidRPr="00ED6C57">
          <w:rPr>
            <w:rStyle w:val="Hypertextovodkaz"/>
            <w:rFonts w:asciiTheme="minorHAnsi" w:eastAsia="Times New Roman" w:hAnsiTheme="minorHAnsi" w:cstheme="minorHAnsi"/>
            <w:color w:val="1155CC"/>
          </w:rPr>
          <w:t>APERIO - Společnost pro zdravé rodičovství,</w:t>
        </w:r>
      </w:hyperlink>
      <w:r w:rsidR="00ED6C57" w:rsidRPr="00ED6C57">
        <w:rPr>
          <w:rFonts w:asciiTheme="minorHAnsi" w:eastAsia="Times New Roman" w:hAnsiTheme="minorHAnsi" w:cstheme="minorHAnsi"/>
          <w:color w:val="000000"/>
        </w:rPr>
        <w:t xml:space="preserve"> </w:t>
      </w:r>
      <w:hyperlink r:id="rId13" w:history="1">
        <w:r w:rsidR="00ED6C57" w:rsidRPr="00ED6C57">
          <w:rPr>
            <w:rStyle w:val="Hypertextovodkaz"/>
            <w:rFonts w:asciiTheme="minorHAnsi" w:eastAsia="Times New Roman" w:hAnsiTheme="minorHAnsi" w:cstheme="minorHAnsi"/>
            <w:color w:val="1155CC"/>
          </w:rPr>
          <w:t>Česká asociace dul</w:t>
        </w:r>
      </w:hyperlink>
      <w:r w:rsidR="00ED6C57" w:rsidRPr="00ED6C57">
        <w:rPr>
          <w:rFonts w:asciiTheme="minorHAnsi" w:eastAsia="Times New Roman" w:hAnsiTheme="minorHAnsi" w:cstheme="minorHAnsi"/>
          <w:color w:val="000000"/>
        </w:rPr>
        <w:t xml:space="preserve">, </w:t>
      </w:r>
      <w:hyperlink r:id="rId14" w:history="1">
        <w:r w:rsidR="00ED6C57" w:rsidRPr="00ED6C57">
          <w:rPr>
            <w:rStyle w:val="Hypertextovodkaz"/>
            <w:rFonts w:asciiTheme="minorHAnsi" w:eastAsia="Times New Roman" w:hAnsiTheme="minorHAnsi" w:cstheme="minorHAnsi"/>
            <w:color w:val="1155CC"/>
          </w:rPr>
          <w:t>Česká komora porodních asistentek</w:t>
        </w:r>
      </w:hyperlink>
      <w:r w:rsidR="00ED6C57" w:rsidRPr="00ED6C57">
        <w:rPr>
          <w:rFonts w:asciiTheme="minorHAnsi" w:eastAsia="Times New Roman" w:hAnsiTheme="minorHAnsi" w:cstheme="minorHAnsi"/>
          <w:color w:val="000000"/>
        </w:rPr>
        <w:t xml:space="preserve">, </w:t>
      </w:r>
      <w:hyperlink r:id="rId15" w:history="1">
        <w:r w:rsidR="00ED6C57" w:rsidRPr="00ED6C57">
          <w:rPr>
            <w:rStyle w:val="Hypertextovodkaz"/>
            <w:rFonts w:asciiTheme="minorHAnsi" w:eastAsia="Times New Roman" w:hAnsiTheme="minorHAnsi" w:cstheme="minorHAnsi"/>
            <w:color w:val="1155CC"/>
          </w:rPr>
          <w:t>Hnutí za aktivní mateřství,</w:t>
        </w:r>
      </w:hyperlink>
      <w:r w:rsidR="00ED6C57" w:rsidRPr="00ED6C57">
        <w:rPr>
          <w:rFonts w:asciiTheme="minorHAnsi" w:eastAsia="Times New Roman" w:hAnsiTheme="minorHAnsi" w:cstheme="minorHAnsi"/>
          <w:color w:val="000000"/>
        </w:rPr>
        <w:t xml:space="preserve"> </w:t>
      </w:r>
      <w:hyperlink r:id="rId16" w:history="1">
        <w:r w:rsidR="00ED6C57" w:rsidRPr="00ED6C57">
          <w:rPr>
            <w:rStyle w:val="Hypertextovodkaz"/>
            <w:rFonts w:asciiTheme="minorHAnsi" w:eastAsia="Times New Roman" w:hAnsiTheme="minorHAnsi" w:cstheme="minorHAnsi"/>
            <w:color w:val="1155CC"/>
          </w:rPr>
          <w:t>Nadační fond Propolis</w:t>
        </w:r>
      </w:hyperlink>
      <w:r w:rsidR="00ED6C57" w:rsidRPr="00ED6C57">
        <w:rPr>
          <w:rFonts w:asciiTheme="minorHAnsi" w:eastAsia="Times New Roman" w:hAnsiTheme="minorHAnsi" w:cstheme="minorHAnsi"/>
          <w:color w:val="000000"/>
        </w:rPr>
        <w:t xml:space="preserve">, </w:t>
      </w:r>
      <w:hyperlink r:id="rId17" w:history="1">
        <w:r w:rsidR="00ED6C57" w:rsidRPr="00ED6C57">
          <w:rPr>
            <w:rStyle w:val="Hypertextovodkaz"/>
            <w:rFonts w:asciiTheme="minorHAnsi" w:eastAsia="Times New Roman" w:hAnsiTheme="minorHAnsi" w:cstheme="minorHAnsi"/>
            <w:color w:val="1155CC"/>
          </w:rPr>
          <w:t>Porodní dům U Čápa</w:t>
        </w:r>
      </w:hyperlink>
      <w:r w:rsidR="00ED6C57" w:rsidRPr="00ED6C57">
        <w:rPr>
          <w:rFonts w:asciiTheme="minorHAnsi" w:eastAsia="Times New Roman" w:hAnsiTheme="minorHAnsi" w:cstheme="minorHAnsi"/>
          <w:color w:val="000000"/>
        </w:rPr>
        <w:t xml:space="preserve">, </w:t>
      </w:r>
      <w:hyperlink r:id="rId18" w:history="1">
        <w:r w:rsidR="00ED6C57" w:rsidRPr="00ED6C57">
          <w:rPr>
            <w:rStyle w:val="Hypertextovodkaz"/>
            <w:rFonts w:asciiTheme="minorHAnsi" w:eastAsia="Times New Roman" w:hAnsiTheme="minorHAnsi" w:cstheme="minorHAnsi"/>
            <w:color w:val="1155CC"/>
          </w:rPr>
          <w:t>Unie porodních asistentek UNIPA</w:t>
        </w:r>
      </w:hyperlink>
      <w:r w:rsidR="00ED6C57" w:rsidRPr="00ED6C57">
        <w:rPr>
          <w:rFonts w:asciiTheme="minorHAnsi" w:eastAsia="Times New Roman" w:hAnsiTheme="minorHAnsi" w:cstheme="minorHAnsi"/>
          <w:color w:val="000000"/>
        </w:rPr>
        <w:t> </w:t>
      </w:r>
    </w:p>
    <w:p w14:paraId="713EEED3" w14:textId="77777777" w:rsidR="00ED6C57" w:rsidRPr="00ED6C57" w:rsidRDefault="00ED6C57" w:rsidP="00ED6C57">
      <w:pPr>
        <w:spacing w:after="0" w:line="240" w:lineRule="auto"/>
        <w:ind w:hanging="360"/>
        <w:rPr>
          <w:rFonts w:asciiTheme="minorHAnsi" w:eastAsia="Times New Roman" w:hAnsiTheme="minorHAnsi" w:cstheme="minorHAnsi"/>
          <w:sz w:val="24"/>
          <w:szCs w:val="24"/>
        </w:rPr>
      </w:pPr>
      <w:r w:rsidRPr="00ED6C57">
        <w:rPr>
          <w:rFonts w:asciiTheme="minorHAnsi" w:eastAsia="Times New Roman" w:hAnsiTheme="minorHAnsi" w:cstheme="minorHAnsi"/>
          <w:b/>
          <w:bCs/>
          <w:color w:val="000000"/>
        </w:rPr>
        <w:t>KONTAKTY:</w:t>
      </w:r>
    </w:p>
    <w:p w14:paraId="165D129C" w14:textId="77777777" w:rsidR="00ED6C57" w:rsidRPr="00ED6C57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B9FAB30" w14:textId="77777777" w:rsidR="00ED6C57" w:rsidRPr="00ED6C57" w:rsidRDefault="00ED6C57" w:rsidP="00ED6C57">
      <w:pPr>
        <w:spacing w:after="0" w:line="240" w:lineRule="auto"/>
        <w:ind w:hanging="360"/>
        <w:rPr>
          <w:rFonts w:asciiTheme="minorHAnsi" w:eastAsia="Times New Roman" w:hAnsiTheme="minorHAnsi" w:cstheme="minorHAnsi"/>
          <w:sz w:val="24"/>
          <w:szCs w:val="24"/>
        </w:rPr>
      </w:pPr>
      <w:r w:rsidRPr="00ED6C57">
        <w:rPr>
          <w:rFonts w:asciiTheme="minorHAnsi" w:eastAsia="Times New Roman" w:hAnsiTheme="minorHAnsi" w:cstheme="minorHAnsi"/>
          <w:color w:val="000000"/>
        </w:rPr>
        <w:t xml:space="preserve">Petra Sovová, +420 776 465 486, </w:t>
      </w:r>
      <w:hyperlink r:id="rId19" w:history="1">
        <w:r w:rsidRPr="00ED6C57">
          <w:rPr>
            <w:rStyle w:val="Hypertextovodkaz"/>
            <w:rFonts w:asciiTheme="minorHAnsi" w:eastAsia="Times New Roman" w:hAnsiTheme="minorHAnsi" w:cstheme="minorHAnsi"/>
            <w:color w:val="1155CC"/>
          </w:rPr>
          <w:t>petra.sovova@iham.cz</w:t>
        </w:r>
      </w:hyperlink>
    </w:p>
    <w:p w14:paraId="077712FA" w14:textId="77777777" w:rsidR="00ED6C57" w:rsidRPr="00ED6C57" w:rsidRDefault="00ED6C57" w:rsidP="00ED6C57">
      <w:pPr>
        <w:spacing w:after="0" w:line="240" w:lineRule="auto"/>
        <w:ind w:hanging="360"/>
        <w:rPr>
          <w:rFonts w:asciiTheme="minorHAnsi" w:eastAsia="Times New Roman" w:hAnsiTheme="minorHAnsi" w:cstheme="minorHAnsi"/>
          <w:sz w:val="24"/>
          <w:szCs w:val="24"/>
        </w:rPr>
      </w:pPr>
      <w:r w:rsidRPr="00ED6C57">
        <w:rPr>
          <w:rFonts w:asciiTheme="minorHAnsi" w:eastAsia="Times New Roman" w:hAnsiTheme="minorHAnsi" w:cstheme="minorHAnsi"/>
          <w:color w:val="000000"/>
        </w:rPr>
        <w:t xml:space="preserve">Miloslava </w:t>
      </w:r>
      <w:proofErr w:type="spellStart"/>
      <w:r w:rsidRPr="00ED6C57">
        <w:rPr>
          <w:rFonts w:asciiTheme="minorHAnsi" w:eastAsia="Times New Roman" w:hAnsiTheme="minorHAnsi" w:cstheme="minorHAnsi"/>
          <w:color w:val="000000"/>
        </w:rPr>
        <w:t>Kramná</w:t>
      </w:r>
      <w:proofErr w:type="spellEnd"/>
      <w:r w:rsidRPr="00ED6C57">
        <w:rPr>
          <w:rFonts w:asciiTheme="minorHAnsi" w:eastAsia="Times New Roman" w:hAnsiTheme="minorHAnsi" w:cstheme="minorHAnsi"/>
          <w:color w:val="000000"/>
        </w:rPr>
        <w:t xml:space="preserve">, +420 776 153 123, </w:t>
      </w:r>
      <w:hyperlink r:id="rId20" w:history="1">
        <w:r w:rsidRPr="00ED6C57">
          <w:rPr>
            <w:rStyle w:val="Hypertextovodkaz"/>
            <w:rFonts w:asciiTheme="minorHAnsi" w:eastAsia="Times New Roman" w:hAnsiTheme="minorHAnsi" w:cstheme="minorHAnsi"/>
            <w:color w:val="1155CC"/>
          </w:rPr>
          <w:t>miloslava.kramna@aperio.cz</w:t>
        </w:r>
      </w:hyperlink>
      <w:r w:rsidRPr="00ED6C57">
        <w:rPr>
          <w:rFonts w:asciiTheme="minorHAnsi" w:eastAsia="Times New Roman" w:hAnsiTheme="minorHAnsi" w:cstheme="minorHAnsi"/>
          <w:color w:val="000000"/>
        </w:rPr>
        <w:t> </w:t>
      </w:r>
    </w:p>
    <w:p w14:paraId="7E1FBFAF" w14:textId="77777777" w:rsidR="00ED6C57" w:rsidRPr="00ED6C57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D6C57">
        <w:rPr>
          <w:rFonts w:asciiTheme="minorHAnsi" w:eastAsia="Times New Roman" w:hAnsiTheme="minorHAnsi" w:cstheme="minorHAnsi"/>
          <w:color w:val="4A86E8"/>
        </w:rPr>
        <w:t> </w:t>
      </w:r>
    </w:p>
    <w:p w14:paraId="230985A0" w14:textId="77777777" w:rsidR="00ED6C57" w:rsidRPr="00ED6C57" w:rsidRDefault="00ED6C57" w:rsidP="00ED6C5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AAE952B" w14:textId="26E6EFA2" w:rsidR="002B2D4F" w:rsidRPr="00ED6C57" w:rsidRDefault="002B2D4F" w:rsidP="00ED6C57">
      <w:pPr>
        <w:rPr>
          <w:rFonts w:asciiTheme="minorHAnsi" w:hAnsiTheme="minorHAnsi" w:cstheme="minorHAnsi"/>
        </w:rPr>
      </w:pPr>
    </w:p>
    <w:sectPr w:rsidR="002B2D4F" w:rsidRPr="00ED6C5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1339" w14:textId="77777777" w:rsidR="00FA6F31" w:rsidRDefault="00FA6F31">
      <w:pPr>
        <w:spacing w:after="0" w:line="240" w:lineRule="auto"/>
      </w:pPr>
      <w:r>
        <w:separator/>
      </w:r>
    </w:p>
  </w:endnote>
  <w:endnote w:type="continuationSeparator" w:id="0">
    <w:p w14:paraId="39930324" w14:textId="77777777" w:rsidR="00FA6F31" w:rsidRDefault="00FA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iol regula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E8B2" w14:textId="77777777" w:rsidR="002B2D4F" w:rsidRDefault="002B2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74B9" w14:textId="77777777" w:rsidR="002B2D4F" w:rsidRDefault="002B2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/>
      <w:rPr>
        <w:rFonts w:ascii="bariol regular" w:eastAsia="bariol regular" w:hAnsi="bariol regular" w:cs="bariol regular"/>
        <w:color w:val="595959"/>
        <w:sz w:val="16"/>
        <w:szCs w:val="16"/>
      </w:rPr>
    </w:pPr>
  </w:p>
  <w:p w14:paraId="0B10939C" w14:textId="77777777" w:rsidR="002B2D4F" w:rsidRDefault="009045C3">
    <w:pPr>
      <w:tabs>
        <w:tab w:val="center" w:pos="4536"/>
        <w:tab w:val="right" w:pos="9072"/>
      </w:tabs>
      <w:spacing w:after="0" w:line="240" w:lineRule="auto"/>
      <w:ind w:left="-851"/>
      <w:rPr>
        <w:rFonts w:ascii="bariol regular" w:eastAsia="bariol regular" w:hAnsi="bariol regular" w:cs="bariol regular"/>
        <w:color w:val="595959"/>
        <w:sz w:val="16"/>
        <w:szCs w:val="16"/>
      </w:rPr>
    </w:pPr>
    <w:bookmarkStart w:id="0" w:name="_heading=h.gjdgxs" w:colFirst="0" w:colLast="0"/>
    <w:bookmarkEnd w:id="0"/>
    <w:r>
      <w:rPr>
        <w:rFonts w:ascii="bariol regular" w:eastAsia="bariol regular" w:hAnsi="bariol regular" w:cs="bariol regular"/>
        <w:color w:val="595959"/>
        <w:sz w:val="16"/>
        <w:szCs w:val="16"/>
      </w:rPr>
      <w:t xml:space="preserve">Členské organizace: ACORUS / Aliance žen s rakovinou prsu / APERIO – Společnost pro zdravé rodičovství / Business &amp; Professional </w:t>
    </w:r>
    <w:proofErr w:type="spellStart"/>
    <w:r>
      <w:rPr>
        <w:rFonts w:ascii="bariol regular" w:eastAsia="bariol regular" w:hAnsi="bariol regular" w:cs="bariol regular"/>
        <w:color w:val="595959"/>
        <w:sz w:val="16"/>
        <w:szCs w:val="16"/>
      </w:rPr>
      <w:t>Women</w:t>
    </w:r>
    <w:proofErr w:type="spellEnd"/>
    <w:r>
      <w:rPr>
        <w:rFonts w:ascii="bariol regular" w:eastAsia="bariol regular" w:hAnsi="bariol regular" w:cs="bariol regular"/>
        <w:color w:val="595959"/>
        <w:sz w:val="16"/>
        <w:szCs w:val="16"/>
      </w:rPr>
      <w:t xml:space="preserve"> CR/ Česká asociace dul / Česká komora porodních asistentek / Českomoravská asociace podnikatelek a manažerek / Český helsinský výbor / Český svaz žen / Ekumenická akademie / EKS / Fórum 50 % / Fórum žen / Gender </w:t>
    </w:r>
    <w:proofErr w:type="spellStart"/>
    <w:r>
      <w:rPr>
        <w:rFonts w:ascii="bariol regular" w:eastAsia="bariol regular" w:hAnsi="bariol regular" w:cs="bariol regular"/>
        <w:color w:val="595959"/>
        <w:sz w:val="16"/>
        <w:szCs w:val="16"/>
      </w:rPr>
      <w:t>Studies</w:t>
    </w:r>
    <w:proofErr w:type="spellEnd"/>
    <w:r>
      <w:rPr>
        <w:rFonts w:ascii="bariol regular" w:eastAsia="bariol regular" w:hAnsi="bariol regular" w:cs="bariol regular"/>
        <w:color w:val="595959"/>
        <w:sz w:val="16"/>
        <w:szCs w:val="16"/>
      </w:rPr>
      <w:t xml:space="preserve"> / Genderové informační centrum NORA / Hnutí za aktivní mateřství / KONSENT / </w:t>
    </w:r>
    <w:r w:rsidR="00665898">
      <w:rPr>
        <w:rFonts w:ascii="bariol regular" w:eastAsia="bariol regular" w:hAnsi="bariol regular" w:cs="bariol regular"/>
        <w:color w:val="595959"/>
        <w:sz w:val="16"/>
        <w:szCs w:val="16"/>
      </w:rPr>
      <w:t xml:space="preserve">Nadace </w:t>
    </w:r>
    <w:r>
      <w:rPr>
        <w:rFonts w:ascii="bariol regular" w:eastAsia="bariol regular" w:hAnsi="bariol regular" w:cs="bariol regular"/>
        <w:color w:val="595959"/>
        <w:sz w:val="16"/>
        <w:szCs w:val="16"/>
      </w:rPr>
      <w:t xml:space="preserve">Krása pomoci / </w:t>
    </w:r>
    <w:proofErr w:type="spellStart"/>
    <w:r>
      <w:rPr>
        <w:rFonts w:ascii="bariol regular" w:eastAsia="bariol regular" w:hAnsi="bariol regular" w:cs="bariol regular"/>
        <w:color w:val="595959"/>
        <w:sz w:val="16"/>
        <w:szCs w:val="16"/>
      </w:rPr>
      <w:t>Manushe</w:t>
    </w:r>
    <w:proofErr w:type="spellEnd"/>
    <w:r>
      <w:rPr>
        <w:rFonts w:ascii="bariol regular" w:eastAsia="bariol regular" w:hAnsi="bariol regular" w:cs="bariol regular"/>
        <w:color w:val="595959"/>
        <w:sz w:val="16"/>
        <w:szCs w:val="16"/>
      </w:rPr>
      <w:t xml:space="preserve"> / Nadační fond Propolis 33 / NESEHNUTÍ / Neslyšící ženy v ČR / Gender &amp; sociologie (SOÚ AV ČR) / Otevřená společnost / Ozvi se! (</w:t>
    </w:r>
    <w:proofErr w:type="spellStart"/>
    <w:r>
      <w:rPr>
        <w:rFonts w:ascii="bariol regular" w:eastAsia="bariol regular" w:hAnsi="bariol regular" w:cs="bariol regular"/>
        <w:color w:val="595959"/>
        <w:sz w:val="16"/>
        <w:szCs w:val="16"/>
      </w:rPr>
      <w:t>HollaBack</w:t>
    </w:r>
    <w:proofErr w:type="spellEnd"/>
    <w:r>
      <w:rPr>
        <w:rFonts w:ascii="bariol regular" w:eastAsia="bariol regular" w:hAnsi="bariol regular" w:cs="bariol regular"/>
        <w:color w:val="595959"/>
        <w:sz w:val="16"/>
        <w:szCs w:val="16"/>
      </w:rPr>
      <w:t xml:space="preserve">! Czech) / Porodní dům U čápa / Prostor pro rodinu / Rodinné centrum Pexeso / ROSA – centrum pro ženy / </w:t>
    </w:r>
    <w:proofErr w:type="spellStart"/>
    <w:r>
      <w:rPr>
        <w:rFonts w:ascii="bariol regular" w:eastAsia="bariol regular" w:hAnsi="bariol regular" w:cs="bariol regular"/>
        <w:color w:val="595959"/>
        <w:sz w:val="16"/>
        <w:szCs w:val="16"/>
      </w:rPr>
      <w:t>Rozalio</w:t>
    </w:r>
    <w:proofErr w:type="spellEnd"/>
    <w:r>
      <w:rPr>
        <w:rFonts w:ascii="bariol regular" w:eastAsia="bariol regular" w:hAnsi="bariol regular" w:cs="bariol regular"/>
        <w:color w:val="595959"/>
        <w:sz w:val="16"/>
        <w:szCs w:val="16"/>
      </w:rPr>
      <w:t xml:space="preserve"> / Sdružení pro integraci a migraci / </w:t>
    </w:r>
    <w:proofErr w:type="spellStart"/>
    <w:r>
      <w:rPr>
        <w:rFonts w:ascii="bariol regular" w:eastAsia="bariol regular" w:hAnsi="bariol regular" w:cs="bariol regular"/>
        <w:color w:val="595959"/>
        <w:sz w:val="16"/>
        <w:szCs w:val="16"/>
      </w:rPr>
      <w:t>Spiralis</w:t>
    </w:r>
    <w:proofErr w:type="spellEnd"/>
    <w:r>
      <w:rPr>
        <w:rFonts w:ascii="bariol regular" w:eastAsia="bariol regular" w:hAnsi="bariol regular" w:cs="bariol regular"/>
        <w:color w:val="595959"/>
        <w:sz w:val="16"/>
        <w:szCs w:val="16"/>
      </w:rPr>
      <w:t xml:space="preserve"> / STAMP – Středočeská asociace manažerek a podnikatelek / Unie porodních asistentek / Zakroužkuj žen</w:t>
    </w:r>
    <w:r w:rsidR="00FD594F">
      <w:rPr>
        <w:rFonts w:ascii="bariol regular" w:eastAsia="bariol regular" w:hAnsi="bariol regular" w:cs="bariol regular"/>
        <w:color w:val="595959"/>
        <w:sz w:val="16"/>
        <w:szCs w:val="16"/>
      </w:rPr>
      <w:t>u</w:t>
    </w:r>
    <w:r>
      <w:rPr>
        <w:rFonts w:ascii="bariol regular" w:eastAsia="bariol regular" w:hAnsi="bariol regular" w:cs="bariol regular"/>
        <w:color w:val="595959"/>
        <w:sz w:val="16"/>
        <w:szCs w:val="16"/>
      </w:rPr>
      <w:t xml:space="preserve"> /</w:t>
    </w:r>
    <w:bookmarkStart w:id="1" w:name="_heading=h.51qepxza6ps0" w:colFirst="0" w:colLast="0"/>
    <w:bookmarkEnd w:id="1"/>
    <w:r w:rsidR="009E7BFC">
      <w:rPr>
        <w:rFonts w:ascii="bariol regular" w:eastAsia="bariol regular" w:hAnsi="bariol regular" w:cs="bariol regular"/>
        <w:color w:val="595959"/>
        <w:sz w:val="16"/>
        <w:szCs w:val="16"/>
      </w:rPr>
      <w:t xml:space="preserve"> </w:t>
    </w:r>
    <w:r>
      <w:rPr>
        <w:rFonts w:ascii="bariol regular" w:eastAsia="bariol regular" w:hAnsi="bariol regular" w:cs="bariol regular"/>
        <w:color w:val="595959"/>
        <w:sz w:val="16"/>
        <w:szCs w:val="16"/>
      </w:rPr>
      <w:t>Ženy s. r. o / Ženy v právu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A609" w14:textId="77777777" w:rsidR="002B2D4F" w:rsidRDefault="002B2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D25F" w14:textId="77777777" w:rsidR="00FA6F31" w:rsidRDefault="00FA6F31">
      <w:pPr>
        <w:spacing w:after="0" w:line="240" w:lineRule="auto"/>
      </w:pPr>
      <w:r>
        <w:separator/>
      </w:r>
    </w:p>
  </w:footnote>
  <w:footnote w:type="continuationSeparator" w:id="0">
    <w:p w14:paraId="2177960E" w14:textId="77777777" w:rsidR="00FA6F31" w:rsidRDefault="00FA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F2A0" w14:textId="77777777" w:rsidR="002B2D4F" w:rsidRDefault="002B2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7518" w14:textId="294A364D" w:rsidR="002B2D4F" w:rsidRDefault="00563D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26522F1" wp14:editId="63E7BE04">
              <wp:simplePos x="0" y="0"/>
              <wp:positionH relativeFrom="column">
                <wp:posOffset>5120005</wp:posOffset>
              </wp:positionH>
              <wp:positionV relativeFrom="paragraph">
                <wp:posOffset>-278130</wp:posOffset>
              </wp:positionV>
              <wp:extent cx="1711325" cy="1065530"/>
              <wp:effectExtent l="0" t="0" r="3175" b="1270"/>
              <wp:wrapSquare wrapText="bothSides" distT="0" distB="0" distL="114300" distR="114300"/>
              <wp:docPr id="19" name="Obdélní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1325" cy="10655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255A19" w14:textId="77777777" w:rsidR="002B2D4F" w:rsidRDefault="002B2D4F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55FE2DA0" w14:textId="77777777" w:rsidR="002B2D4F" w:rsidRDefault="009045C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9E0075"/>
                              <w:sz w:val="16"/>
                            </w:rPr>
                            <w:t xml:space="preserve">Česká ženská lobby </w:t>
                          </w:r>
                        </w:p>
                        <w:p w14:paraId="132923FA" w14:textId="77777777" w:rsidR="002B2D4F" w:rsidRDefault="009045C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9E0075"/>
                              <w:sz w:val="16"/>
                            </w:rPr>
                            <w:t xml:space="preserve">V Luhu 715/6  </w:t>
                          </w:r>
                        </w:p>
                        <w:p w14:paraId="2C55E0EC" w14:textId="77777777" w:rsidR="002B2D4F" w:rsidRDefault="009045C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9E0075"/>
                              <w:sz w:val="16"/>
                            </w:rPr>
                            <w:t xml:space="preserve">140 00 Praha 4 </w:t>
                          </w:r>
                        </w:p>
                        <w:p w14:paraId="75A292ED" w14:textId="77777777" w:rsidR="002B2D4F" w:rsidRDefault="009045C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9E0075"/>
                              <w:sz w:val="16"/>
                            </w:rPr>
                            <w:t xml:space="preserve">info@czlobby.cz </w:t>
                          </w:r>
                        </w:p>
                        <w:p w14:paraId="78EB7C17" w14:textId="77777777" w:rsidR="002B2D4F" w:rsidRDefault="009045C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9E0075"/>
                              <w:sz w:val="16"/>
                            </w:rPr>
                            <w:t xml:space="preserve">+420 725 820 266 </w:t>
                          </w:r>
                        </w:p>
                        <w:p w14:paraId="7D047111" w14:textId="77777777" w:rsidR="002B2D4F" w:rsidRDefault="009045C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9E0075"/>
                              <w:sz w:val="16"/>
                            </w:rPr>
                            <w:t xml:space="preserve">www.czlobby.cz </w:t>
                          </w:r>
                        </w:p>
                        <w:p w14:paraId="2E729CFA" w14:textId="77777777" w:rsidR="002B2D4F" w:rsidRDefault="002B2D4F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6522F1" id="Obdélník 19" o:spid="_x0000_s1026" style="position:absolute;margin-left:403.15pt;margin-top:-21.9pt;width:134.75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" fillcolor="white [3201]" stroked="f">
              <v:textbox inset="2.53958mm,1.2694mm,2.53958mm,1.2694mm">
                <w:txbxContent>
                  <w:p w14:paraId="0A255A19" w14:textId="77777777" w:rsidR="002B2D4F" w:rsidRDefault="002B2D4F">
                    <w:pPr>
                      <w:spacing w:after="0" w:line="240" w:lineRule="auto"/>
                      <w:textDirection w:val="btLr"/>
                    </w:pPr>
                  </w:p>
                  <w:p w14:paraId="55FE2DA0" w14:textId="77777777" w:rsidR="002B2D4F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9E0075"/>
                        <w:sz w:val="16"/>
                      </w:rPr>
                      <w:t xml:space="preserve">Česká ženská lobby </w:t>
                    </w:r>
                  </w:p>
                  <w:p w14:paraId="132923FA" w14:textId="77777777" w:rsidR="002B2D4F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9E0075"/>
                        <w:sz w:val="16"/>
                      </w:rPr>
                      <w:t xml:space="preserve">V Luhu 715/6  </w:t>
                    </w:r>
                  </w:p>
                  <w:p w14:paraId="2C55E0EC" w14:textId="77777777" w:rsidR="002B2D4F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9E0075"/>
                        <w:sz w:val="16"/>
                      </w:rPr>
                      <w:t xml:space="preserve">140 00 Praha 4 </w:t>
                    </w:r>
                  </w:p>
                  <w:p w14:paraId="75A292ED" w14:textId="77777777" w:rsidR="002B2D4F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9E0075"/>
                        <w:sz w:val="16"/>
                      </w:rPr>
                      <w:t xml:space="preserve">info@czlobby.cz </w:t>
                    </w:r>
                  </w:p>
                  <w:p w14:paraId="78EB7C17" w14:textId="77777777" w:rsidR="002B2D4F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9E0075"/>
                        <w:sz w:val="16"/>
                      </w:rPr>
                      <w:t xml:space="preserve">+420 725 820 266 </w:t>
                    </w:r>
                  </w:p>
                  <w:p w14:paraId="7D047111" w14:textId="77777777" w:rsidR="002B2D4F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9E0075"/>
                        <w:sz w:val="16"/>
                      </w:rPr>
                      <w:t xml:space="preserve">www.czlobby.cz </w:t>
                    </w:r>
                  </w:p>
                  <w:p w14:paraId="2E729CFA" w14:textId="77777777" w:rsidR="002B2D4F" w:rsidRDefault="002B2D4F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E681EDC" wp14:editId="034559BD">
          <wp:simplePos x="0" y="0"/>
          <wp:positionH relativeFrom="column">
            <wp:posOffset>-590548</wp:posOffset>
          </wp:positionH>
          <wp:positionV relativeFrom="paragraph">
            <wp:posOffset>-57148</wp:posOffset>
          </wp:positionV>
          <wp:extent cx="1475740" cy="1225550"/>
          <wp:effectExtent l="0" t="0" r="0" b="0"/>
          <wp:wrapSquare wrapText="bothSides" distT="0" distB="0" distL="114300" distR="114300"/>
          <wp:docPr id="20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740" cy="1225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01D6F0" w14:textId="77777777" w:rsidR="002B2D4F" w:rsidRDefault="002B2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69F7807" w14:textId="77777777" w:rsidR="002B2D4F" w:rsidRDefault="002B2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ECC58EA" w14:textId="77777777" w:rsidR="002B2D4F" w:rsidRDefault="002B2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7C07F1" w14:textId="77777777" w:rsidR="002B2D4F" w:rsidRDefault="002B2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14950A3" w14:textId="77777777" w:rsidR="002B2D4F" w:rsidRDefault="002B2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4A75DDF" w14:textId="77777777" w:rsidR="002B2D4F" w:rsidRDefault="002B2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3C9257F" w14:textId="77777777" w:rsidR="002B2D4F" w:rsidRDefault="002B2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594F7A" w14:textId="1344D0E4" w:rsidR="002B2D4F" w:rsidRDefault="002B2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7B02" w14:textId="77777777" w:rsidR="002B2D4F" w:rsidRDefault="002B2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263C"/>
    <w:multiLevelType w:val="multilevel"/>
    <w:tmpl w:val="EE3E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573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4F"/>
    <w:rsid w:val="00117DF4"/>
    <w:rsid w:val="002B2D4F"/>
    <w:rsid w:val="00364B36"/>
    <w:rsid w:val="003E1958"/>
    <w:rsid w:val="00563DFE"/>
    <w:rsid w:val="005E5166"/>
    <w:rsid w:val="006221A1"/>
    <w:rsid w:val="00625B1A"/>
    <w:rsid w:val="00665898"/>
    <w:rsid w:val="007E688C"/>
    <w:rsid w:val="009045C3"/>
    <w:rsid w:val="009E7BFC"/>
    <w:rsid w:val="009E7FD9"/>
    <w:rsid w:val="00AD4EBD"/>
    <w:rsid w:val="00D94956"/>
    <w:rsid w:val="00ED6C57"/>
    <w:rsid w:val="00FA6F31"/>
    <w:rsid w:val="00FD38B8"/>
    <w:rsid w:val="00FD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3FF8B"/>
  <w15:docId w15:val="{F5F79CF7-2A05-4FAE-9B68-F7905025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448"/>
  </w:style>
  <w:style w:type="paragraph" w:styleId="Zpat">
    <w:name w:val="footer"/>
    <w:basedOn w:val="Normln"/>
    <w:link w:val="Zpat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448"/>
  </w:style>
  <w:style w:type="character" w:styleId="Hypertextovodkaz">
    <w:name w:val="Hyperlink"/>
    <w:basedOn w:val="Standardnpsmoodstavce"/>
    <w:uiPriority w:val="99"/>
    <w:unhideWhenUsed/>
    <w:rsid w:val="004504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3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2B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vodce-porodnicemi.aperio.cz/" TargetMode="External"/><Relationship Id="rId13" Type="http://schemas.openxmlformats.org/officeDocument/2006/relationships/hyperlink" Target="http://www.duly.cz" TargetMode="External"/><Relationship Id="rId18" Type="http://schemas.openxmlformats.org/officeDocument/2006/relationships/hyperlink" Target="https://www.unipa.cz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perio.cz" TargetMode="External"/><Relationship Id="rId17" Type="http://schemas.openxmlformats.org/officeDocument/2006/relationships/hyperlink" Target="https://www.pdcap.cz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nfpropolis.cz/" TargetMode="External"/><Relationship Id="rId20" Type="http://schemas.openxmlformats.org/officeDocument/2006/relationships/hyperlink" Target="mailto:miloslava.kramna@aperio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zlobby.cz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ham.cz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duly.cz/nase-vysledky/" TargetMode="External"/><Relationship Id="rId19" Type="http://schemas.openxmlformats.org/officeDocument/2006/relationships/hyperlink" Target="mailto:petra.sovova@ih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zlobby.cz/sites/default/files/news_download/ici_12_kroku_bezpeci_respekt_porod_dlouha_verze_a4_bez_bg_1.pdf" TargetMode="External"/><Relationship Id="rId14" Type="http://schemas.openxmlformats.org/officeDocument/2006/relationships/hyperlink" Target="https://www.ckpa.cz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ncI71kBVzJ1oeMcbW2WV6vZqEw==">AMUW2mWJ8xAsQly/HKVSXDRBO8wrAYJGVGWL90Tgp4un909jcLWKk/uDnxIFnH+sP4OcIjjyA6oFFGzueKthkSjIAk6B3lBWMGvX7o+oZvaYYV6DUYXyrfVD8oAB4Y7KxQ4Tsmja2EYn3FQfTfnoCfKY1C/YrGNywHfhzaUmpeA3TOCcdj9zKTU+pot51zVE67gpV2hy914pzYVcghx4/9imCbSaMGiHSw==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Stelzerova</dc:creator>
  <cp:lastModifiedBy>Darja Čablová</cp:lastModifiedBy>
  <cp:revision>3</cp:revision>
  <cp:lastPrinted>2023-11-23T07:30:00Z</cp:lastPrinted>
  <dcterms:created xsi:type="dcterms:W3CDTF">2023-11-23T07:31:00Z</dcterms:created>
  <dcterms:modified xsi:type="dcterms:W3CDTF">2023-11-24T09:00:00Z</dcterms:modified>
</cp:coreProperties>
</file>